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17" w:rsidRPr="008E4817" w:rsidRDefault="008E4817" w:rsidP="008E481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Контрольный тест в рамках промежуточной аттестации</w:t>
      </w:r>
    </w:p>
    <w:p w:rsidR="008E4817" w:rsidRPr="008E4817" w:rsidRDefault="008E4817" w:rsidP="008E4817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изобразительному искусству</w:t>
      </w:r>
    </w:p>
    <w:p w:rsidR="008E4817" w:rsidRPr="008E4817" w:rsidRDefault="008E4817" w:rsidP="008E4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2класса (УМК «Школа России»)</w:t>
      </w:r>
    </w:p>
    <w:p w:rsidR="008E4817" w:rsidRPr="008E4817" w:rsidRDefault="008E4817" w:rsidP="008E481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8E4817" w:rsidRPr="008E4817" w:rsidRDefault="008E4817" w:rsidP="008E481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8E4817">
        <w:rPr>
          <w:color w:val="000000"/>
        </w:rPr>
        <w:t>установление фактического уровня теоретических знаний обучающихся по изобразительному искусству; установление соответствия уровня ЗУН обучающихся требованиям программы.</w:t>
      </w:r>
    </w:p>
    <w:p w:rsidR="008E4817" w:rsidRPr="008E4817" w:rsidRDefault="008E4817" w:rsidP="008E48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8E4817">
        <w:rPr>
          <w:color w:val="000000"/>
        </w:rPr>
        <w:t>Выявление уровня овладения знаниями, умениями, навыками, предусмотренными стандартом по изобразительному искусству;</w:t>
      </w:r>
    </w:p>
    <w:p w:rsidR="008E4817" w:rsidRPr="008E4817" w:rsidRDefault="008E4817" w:rsidP="008E48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8E4817">
        <w:rPr>
          <w:color w:val="000000"/>
        </w:rPr>
        <w:t xml:space="preserve">выявление уровня </w:t>
      </w:r>
      <w:proofErr w:type="spellStart"/>
      <w:r w:rsidRPr="008E4817">
        <w:rPr>
          <w:color w:val="000000"/>
        </w:rPr>
        <w:t>сформированности</w:t>
      </w:r>
      <w:proofErr w:type="spellEnd"/>
      <w:r w:rsidRPr="008E4817">
        <w:rPr>
          <w:color w:val="000000"/>
        </w:rPr>
        <w:t xml:space="preserve"> учебных действий;</w:t>
      </w:r>
    </w:p>
    <w:p w:rsidR="008E4817" w:rsidRDefault="008E4817" w:rsidP="008E481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8E4817">
        <w:rPr>
          <w:color w:val="000000"/>
        </w:rPr>
        <w:t xml:space="preserve">выявление уровня </w:t>
      </w:r>
      <w:proofErr w:type="spellStart"/>
      <w:r w:rsidRPr="008E4817">
        <w:rPr>
          <w:color w:val="000000"/>
        </w:rPr>
        <w:t>сформированности</w:t>
      </w:r>
      <w:proofErr w:type="spellEnd"/>
      <w:r w:rsidRPr="008E4817">
        <w:rPr>
          <w:color w:val="000000"/>
        </w:rPr>
        <w:t xml:space="preserve"> навыков самоконтроля при выполнении учебных заданий.</w:t>
      </w: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E4817">
        <w:rPr>
          <w:i/>
          <w:iCs/>
          <w:color w:val="000000"/>
        </w:rPr>
        <w:t xml:space="preserve">                                                                                                                             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Контрольный тест в рамках промежуточной аттестации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изобразительному искусству для 2класса (УМК «Школа России»)</w:t>
      </w:r>
    </w:p>
    <w:p w:rsidR="008E4817" w:rsidRPr="008E4817" w:rsidRDefault="008E4817" w:rsidP="008E4817">
      <w:pPr>
        <w:pStyle w:val="a4"/>
        <w:spacing w:after="0" w:line="240" w:lineRule="auto"/>
        <w:ind w:left="-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1.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Кто такой живописец</w:t>
      </w:r>
      <w:proofErr w:type="gramStart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художник;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умеющий писать;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писатель, пишущий живые и веселые рассказы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Что такое цветовой круг?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расположение цветов по порядку;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размещение кисточек;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смешение красок</w:t>
      </w:r>
    </w:p>
    <w:p w:rsidR="008E4817" w:rsidRPr="008E4817" w:rsidRDefault="008E4817" w:rsidP="008E481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Сколько цветов можно выделить в радуге?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9;</w:t>
      </w:r>
    </w:p>
    <w:p w:rsidR="008E4817" w:rsidRPr="008E4817" w:rsidRDefault="008E4817" w:rsidP="008E4817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4. Какие краски, цвета называют теплыми</w:t>
      </w:r>
      <w:proofErr w:type="gramStart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Определи, что «лишнее».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красный;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жёлтый;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голубой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Какие краски, цвета называют холодными</w:t>
      </w:r>
      <w:proofErr w:type="gramStart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Определи, что «лишнее».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синий;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оранжевый;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фиолетовый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Натюрморт – это…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какой-либо местности, картин природы;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человека или группы людей;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предметов обихода, цветов, плодов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Как называется картина, на которой изображается природа?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пейзаж;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натюрморт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Изображение лица человека это –…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натюрморт;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пейзаж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Рисунок к любимой сказке это…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аппликация;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иллюстрация;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мозаика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10. Как называется картина, составленная из маленьких цветных квадратиков     особого стекла или камешков</w:t>
      </w:r>
      <w:proofErr w:type="gramStart"/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аппликация;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мозаика;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репродукция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Контрольный тест в рамках промежуточной аттестации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изобразительному искусству для 2класса (УМК «Школа России»)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.Изображение лица человека это –…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портрет;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натюрморт;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пейзаж</w:t>
      </w:r>
    </w:p>
    <w:p w:rsidR="008E4817" w:rsidRPr="008E4817" w:rsidRDefault="008E4817" w:rsidP="008E481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8E4817">
        <w:rPr>
          <w:b/>
          <w:bCs/>
        </w:rPr>
        <w:t>2.</w:t>
      </w:r>
      <w:r w:rsidRPr="008E4817">
        <w:rPr>
          <w:b/>
        </w:rPr>
        <w:t xml:space="preserve"> Что такое живопись?</w:t>
      </w: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E4817">
        <w:rPr>
          <w:b/>
          <w:color w:val="000000" w:themeColor="text1"/>
        </w:rPr>
        <w:t>А)</w:t>
      </w:r>
      <w:r w:rsidRPr="008E4817">
        <w:rPr>
          <w:color w:val="000000" w:themeColor="text1"/>
        </w:rPr>
        <w:t xml:space="preserve"> рисунок акварелью, тушью, масляными красками;</w:t>
      </w: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8E4817">
        <w:rPr>
          <w:b/>
          <w:color w:val="000000" w:themeColor="text1"/>
        </w:rPr>
        <w:t>Б)</w:t>
      </w:r>
      <w:r w:rsidRPr="008E4817">
        <w:rPr>
          <w:color w:val="000000" w:themeColor="text1"/>
        </w:rPr>
        <w:t xml:space="preserve"> рисунок тушью, углём, карандашом, ручкой</w:t>
      </w: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Рисунок к любимой сказке это…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аппликация;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иллюстрация;</w:t>
      </w:r>
    </w:p>
    <w:p w:rsidR="008E4817" w:rsidRPr="008E4817" w:rsidRDefault="008E4817" w:rsidP="008E4817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мозаика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Какая группа цветов основная: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синий, оранжевый, бежевый;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синий, красный, жёлтый;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оранжевый</w:t>
      </w:r>
      <w:proofErr w:type="gramEnd"/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фиолетовый, голубой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5.Рисунки, созданные карандашом, тушью, углём называются: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живопись;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графика;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скульптура</w:t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Что такое цветовой круг.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расположение цветов по порядку;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размещение кисточек;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смешение красок.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Как называется картина, на которой изображается природа?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натюрморт;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пейзаж;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8.Какой жанр переводится как «мёртвая натура»?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натюрморт;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портрет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proofErr w:type="gramStart"/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Объёмное изображение, существующее в реальном пространстве называется</w:t>
      </w:r>
      <w:proofErr w:type="gramEnd"/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графика;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живопись;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скульптура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Изображение проектов зданий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архитектура;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скульптура</w:t>
      </w:r>
    </w:p>
    <w:p w:rsidR="008E4817" w:rsidRPr="008E4817" w:rsidRDefault="008E4817" w:rsidP="008E481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Ключ</w:t>
      </w:r>
      <w:r w:rsidR="002956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к ответам:</w:t>
      </w:r>
    </w:p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759"/>
        <w:tblW w:w="10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6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906"/>
      </w:tblGrid>
      <w:tr w:rsidR="008E4817" w:rsidRPr="008E4817" w:rsidTr="008E4817"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4817" w:rsidRPr="008E4817" w:rsidTr="008E4817"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8E4817" w:rsidRPr="008E4817" w:rsidRDefault="008E4817" w:rsidP="008E48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1.                                </w:t>
      </w:r>
    </w:p>
    <w:p w:rsidR="008E4817" w:rsidRPr="008E4817" w:rsidRDefault="008E4817" w:rsidP="008E4817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E48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Вариант 2.                                </w:t>
      </w:r>
    </w:p>
    <w:p w:rsidR="008E4817" w:rsidRPr="008E4817" w:rsidRDefault="008E4817" w:rsidP="008E481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XSpec="center" w:tblpY="353"/>
        <w:tblW w:w="10207" w:type="dxa"/>
        <w:tblLook w:val="04A0"/>
      </w:tblPr>
      <w:tblGrid>
        <w:gridCol w:w="993"/>
        <w:gridCol w:w="1134"/>
        <w:gridCol w:w="992"/>
        <w:gridCol w:w="992"/>
        <w:gridCol w:w="1062"/>
        <w:gridCol w:w="1065"/>
        <w:gridCol w:w="992"/>
        <w:gridCol w:w="992"/>
        <w:gridCol w:w="1134"/>
        <w:gridCol w:w="851"/>
      </w:tblGrid>
      <w:tr w:rsidR="008E4817" w:rsidRPr="008E4817" w:rsidTr="008E4817">
        <w:trPr>
          <w:trHeight w:val="353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4817" w:rsidRPr="008E4817" w:rsidTr="008E4817">
        <w:trPr>
          <w:trHeight w:val="28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817" w:rsidRPr="008E4817" w:rsidRDefault="008E4817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8E4817" w:rsidRPr="008E4817" w:rsidRDefault="008E4817" w:rsidP="008E48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4817" w:rsidRPr="008E4817" w:rsidRDefault="008E4817" w:rsidP="008E4817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E4817" w:rsidRPr="008E4817" w:rsidRDefault="008E4817" w:rsidP="008E48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отметки тестовых работ</w:t>
      </w:r>
    </w:p>
    <w:p w:rsidR="008E4817" w:rsidRPr="008E4817" w:rsidRDefault="008E4817" w:rsidP="008E481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Выполненное задание оценивается 1 баллом, невыполненное – 0 баллов</w:t>
      </w:r>
    </w:p>
    <w:tbl>
      <w:tblPr>
        <w:tblW w:w="51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572"/>
        <w:gridCol w:w="2588"/>
      </w:tblGrid>
      <w:tr w:rsidR="008E4817" w:rsidRPr="008E4817" w:rsidTr="008E4817">
        <w:trPr>
          <w:trHeight w:val="90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8E4817" w:rsidRPr="008E4817" w:rsidTr="008E4817">
        <w:trPr>
          <w:trHeight w:val="45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8E4817" w:rsidRPr="008E4817" w:rsidTr="008E4817">
        <w:trPr>
          <w:trHeight w:val="60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</w:tr>
      <w:tr w:rsidR="008E4817" w:rsidRPr="008E4817" w:rsidTr="008E4817">
        <w:trPr>
          <w:trHeight w:val="45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8E4817" w:rsidRPr="008E4817" w:rsidTr="008E4817">
        <w:trPr>
          <w:trHeight w:val="45"/>
        </w:trPr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E4817" w:rsidRPr="008E4817" w:rsidRDefault="008E4817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4817" w:rsidRPr="008E4817" w:rsidRDefault="008E4817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8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</w:tr>
    </w:tbl>
    <w:p w:rsid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Время выполнения контрольной работы</w:t>
      </w:r>
    </w:p>
    <w:p w:rsid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всей работы отводится 45 минут.</w:t>
      </w:r>
    </w:p>
    <w:p w:rsidR="008E4817" w:rsidRPr="008E4817" w:rsidRDefault="008E4817" w:rsidP="008E4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6FCE" w:rsidRPr="008E4817" w:rsidRDefault="00A06FCE">
      <w:pPr>
        <w:rPr>
          <w:rFonts w:ascii="Times New Roman" w:hAnsi="Times New Roman" w:cs="Times New Roman"/>
          <w:sz w:val="24"/>
          <w:szCs w:val="24"/>
        </w:rPr>
      </w:pPr>
    </w:p>
    <w:sectPr w:rsidR="00A06FCE" w:rsidRPr="008E4817" w:rsidSect="008E4817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B2EFB"/>
    <w:multiLevelType w:val="multilevel"/>
    <w:tmpl w:val="86F8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492A71"/>
    <w:multiLevelType w:val="multilevel"/>
    <w:tmpl w:val="EA6E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817"/>
    <w:rsid w:val="00031D74"/>
    <w:rsid w:val="00230F7C"/>
    <w:rsid w:val="00295654"/>
    <w:rsid w:val="00672167"/>
    <w:rsid w:val="00870CA4"/>
    <w:rsid w:val="008E4817"/>
    <w:rsid w:val="00A06FCE"/>
    <w:rsid w:val="00FA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4817"/>
    <w:pPr>
      <w:ind w:left="720"/>
      <w:contextualSpacing/>
    </w:pPr>
  </w:style>
  <w:style w:type="table" w:styleId="a5">
    <w:name w:val="Table Grid"/>
    <w:basedOn w:val="a1"/>
    <w:uiPriority w:val="59"/>
    <w:rsid w:val="008E4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2021-05-31T13:09:00Z</dcterms:created>
  <dcterms:modified xsi:type="dcterms:W3CDTF">2021-06-02T09:29:00Z</dcterms:modified>
</cp:coreProperties>
</file>